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FF" w:rsidRPr="00E31F44" w:rsidRDefault="003D42FF" w:rsidP="003D42FF">
      <w:pPr>
        <w:spacing w:after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                                                                                                </w:t>
      </w:r>
      <w:r w:rsidRPr="00E31F44">
        <w:rPr>
          <w:rFonts w:ascii="Times New Roman" w:hAnsi="Times New Roman"/>
          <w:bCs/>
          <w:i/>
          <w:sz w:val="24"/>
          <w:szCs w:val="24"/>
        </w:rPr>
        <w:t xml:space="preserve">Приложение к рабочей программе </w:t>
      </w:r>
    </w:p>
    <w:p w:rsidR="003D42FF" w:rsidRPr="00E31F44" w:rsidRDefault="003D42FF" w:rsidP="003D42FF">
      <w:pPr>
        <w:spacing w:after="0"/>
        <w:rPr>
          <w:rFonts w:ascii="Times New Roman" w:hAnsi="Times New Roman"/>
          <w:bCs/>
          <w:i/>
          <w:sz w:val="24"/>
          <w:szCs w:val="24"/>
        </w:rPr>
      </w:pPr>
      <w:r w:rsidRPr="00E31F44">
        <w:rPr>
          <w:rFonts w:ascii="Times New Roman" w:hAnsi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</w:t>
      </w:r>
      <w:proofErr w:type="gramStart"/>
      <w:r w:rsidRPr="00E31F44">
        <w:rPr>
          <w:rFonts w:ascii="Times New Roman" w:hAnsi="Times New Roman"/>
          <w:bCs/>
          <w:i/>
          <w:sz w:val="24"/>
          <w:szCs w:val="24"/>
        </w:rPr>
        <w:t>по</w:t>
      </w:r>
      <w:proofErr w:type="gramEnd"/>
      <w:r w:rsidR="00AE6727">
        <w:rPr>
          <w:rFonts w:ascii="Times New Roman" w:hAnsi="Times New Roman"/>
          <w:bCs/>
          <w:i/>
          <w:sz w:val="24"/>
          <w:szCs w:val="24"/>
        </w:rPr>
        <w:t xml:space="preserve"> ИЗО для 5-го класса</w:t>
      </w:r>
    </w:p>
    <w:p w:rsidR="003D42FF" w:rsidRDefault="003D42FF" w:rsidP="003D42FF">
      <w:pPr>
        <w:rPr>
          <w:rFonts w:ascii="Times New Roman" w:hAnsi="Times New Roman"/>
          <w:bCs/>
          <w:sz w:val="24"/>
          <w:szCs w:val="24"/>
        </w:rPr>
      </w:pPr>
      <w:r w:rsidRPr="00E31F44">
        <w:rPr>
          <w:rFonts w:ascii="Times New Roman" w:hAnsi="Times New Roman"/>
          <w:bCs/>
          <w:sz w:val="24"/>
          <w:szCs w:val="24"/>
        </w:rPr>
        <w:t xml:space="preserve">                                                        </w:t>
      </w:r>
    </w:p>
    <w:p w:rsidR="003D42FF" w:rsidRPr="00E31F44" w:rsidRDefault="003D42FF" w:rsidP="003D42F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</w:t>
      </w:r>
      <w:r w:rsidRPr="00E31F44">
        <w:rPr>
          <w:rFonts w:ascii="Times New Roman" w:hAnsi="Times New Roman"/>
          <w:b/>
          <w:bCs/>
          <w:sz w:val="24"/>
          <w:szCs w:val="24"/>
        </w:rPr>
        <w:t>Мониторинговый инструментарий</w:t>
      </w:r>
    </w:p>
    <w:p w:rsidR="003D42FF" w:rsidRPr="00E31F44" w:rsidRDefault="003D42FF" w:rsidP="003D42F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31F44">
        <w:rPr>
          <w:rFonts w:ascii="Times New Roman" w:hAnsi="Times New Roman"/>
          <w:b/>
          <w:bCs/>
          <w:sz w:val="24"/>
          <w:szCs w:val="24"/>
        </w:rPr>
        <w:t>к рабочей программе по изобразительному искусству для 5</w:t>
      </w:r>
      <w:r w:rsidR="00AE6727">
        <w:rPr>
          <w:rFonts w:ascii="Times New Roman" w:hAnsi="Times New Roman"/>
          <w:b/>
          <w:bCs/>
          <w:sz w:val="24"/>
          <w:szCs w:val="24"/>
        </w:rPr>
        <w:t>а</w:t>
      </w:r>
      <w:r w:rsidRPr="00E31F44">
        <w:rPr>
          <w:rFonts w:ascii="Times New Roman" w:hAnsi="Times New Roman"/>
          <w:b/>
          <w:bCs/>
          <w:sz w:val="24"/>
          <w:szCs w:val="24"/>
        </w:rPr>
        <w:t xml:space="preserve"> класса</w:t>
      </w:r>
    </w:p>
    <w:p w:rsidR="00AE6727" w:rsidRDefault="003D42FF" w:rsidP="003D42FF">
      <w:pPr>
        <w:jc w:val="center"/>
        <w:rPr>
          <w:rFonts w:ascii="Times New Roman" w:hAnsi="Times New Roman"/>
          <w:bCs/>
          <w:sz w:val="24"/>
          <w:szCs w:val="24"/>
        </w:rPr>
      </w:pPr>
      <w:r w:rsidRPr="00E31F44">
        <w:rPr>
          <w:rFonts w:ascii="Times New Roman" w:hAnsi="Times New Roman"/>
          <w:bCs/>
          <w:sz w:val="24"/>
          <w:szCs w:val="24"/>
        </w:rPr>
        <w:t xml:space="preserve">Пояснительная записка к </w:t>
      </w:r>
      <w:proofErr w:type="spellStart"/>
      <w:r w:rsidRPr="00E31F44">
        <w:rPr>
          <w:rFonts w:ascii="Times New Roman" w:hAnsi="Times New Roman"/>
          <w:bCs/>
          <w:sz w:val="24"/>
          <w:szCs w:val="24"/>
        </w:rPr>
        <w:t>КИМам</w:t>
      </w:r>
      <w:proofErr w:type="spellEnd"/>
      <w:r w:rsidRPr="00E31F44">
        <w:rPr>
          <w:rFonts w:ascii="Times New Roman" w:hAnsi="Times New Roman"/>
          <w:bCs/>
          <w:sz w:val="24"/>
          <w:szCs w:val="24"/>
        </w:rPr>
        <w:t xml:space="preserve">  для проведения промежуточной аттестации</w:t>
      </w:r>
      <w:r>
        <w:rPr>
          <w:rFonts w:ascii="Times New Roman" w:hAnsi="Times New Roman"/>
          <w:bCs/>
          <w:sz w:val="24"/>
          <w:szCs w:val="24"/>
        </w:rPr>
        <w:t xml:space="preserve"> учащихся </w:t>
      </w:r>
    </w:p>
    <w:p w:rsidR="003D42FF" w:rsidRPr="00E31F44" w:rsidRDefault="003D42FF" w:rsidP="003D42FF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AE6727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 xml:space="preserve">класса по </w:t>
      </w:r>
      <w:proofErr w:type="gramStart"/>
      <w:r>
        <w:rPr>
          <w:rFonts w:ascii="Times New Roman" w:hAnsi="Times New Roman"/>
          <w:bCs/>
          <w:sz w:val="24"/>
          <w:szCs w:val="24"/>
        </w:rPr>
        <w:t>ИЗО</w:t>
      </w:r>
      <w:proofErr w:type="gramEnd"/>
      <w:r w:rsidRPr="00E31F44">
        <w:rPr>
          <w:rFonts w:ascii="Times New Roman" w:hAnsi="Times New Roman"/>
          <w:bCs/>
          <w:sz w:val="24"/>
          <w:szCs w:val="24"/>
        </w:rPr>
        <w:t xml:space="preserve"> за 2014-2015 учебный год</w:t>
      </w:r>
    </w:p>
    <w:p w:rsidR="003D42FF" w:rsidRPr="00E31F44" w:rsidRDefault="003D42FF" w:rsidP="003D42FF">
      <w:pPr>
        <w:spacing w:after="0"/>
        <w:rPr>
          <w:rFonts w:ascii="Times New Roman" w:hAnsi="Times New Roman"/>
          <w:bCs/>
          <w:sz w:val="24"/>
          <w:szCs w:val="24"/>
        </w:rPr>
      </w:pPr>
      <w:r w:rsidRPr="00E31F44">
        <w:rPr>
          <w:rFonts w:ascii="Times New Roman" w:hAnsi="Times New Roman"/>
          <w:bCs/>
          <w:i/>
          <w:sz w:val="24"/>
          <w:szCs w:val="24"/>
        </w:rPr>
        <w:t>Проведение промежуточной аттестации состоит</w:t>
      </w:r>
      <w:r w:rsidRPr="00E31F44">
        <w:rPr>
          <w:rFonts w:ascii="Times New Roman" w:hAnsi="Times New Roman"/>
          <w:bCs/>
          <w:sz w:val="24"/>
          <w:szCs w:val="24"/>
        </w:rPr>
        <w:t xml:space="preserve">: из тестовых заданий </w:t>
      </w:r>
    </w:p>
    <w:p w:rsidR="003D42FF" w:rsidRPr="00E31F44" w:rsidRDefault="003D42FF" w:rsidP="003D42FF">
      <w:pPr>
        <w:spacing w:after="0"/>
        <w:rPr>
          <w:rFonts w:ascii="Times New Roman" w:hAnsi="Times New Roman"/>
          <w:bCs/>
          <w:sz w:val="24"/>
          <w:szCs w:val="24"/>
        </w:rPr>
      </w:pPr>
      <w:r w:rsidRPr="00E31F44">
        <w:rPr>
          <w:rFonts w:ascii="Times New Roman" w:hAnsi="Times New Roman"/>
          <w:bCs/>
          <w:i/>
          <w:sz w:val="24"/>
          <w:szCs w:val="24"/>
        </w:rPr>
        <w:t>Цель проведения работы</w:t>
      </w:r>
      <w:r w:rsidRPr="00E31F44">
        <w:rPr>
          <w:rFonts w:ascii="Times New Roman" w:hAnsi="Times New Roman"/>
          <w:bCs/>
          <w:sz w:val="24"/>
          <w:szCs w:val="24"/>
        </w:rPr>
        <w:t xml:space="preserve">: мониторинг усвоения знаний по предмету </w:t>
      </w:r>
    </w:p>
    <w:p w:rsidR="003D42FF" w:rsidRPr="00E31F44" w:rsidRDefault="003D42FF" w:rsidP="003D42F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31F44">
        <w:rPr>
          <w:rFonts w:ascii="Times New Roman" w:hAnsi="Times New Roman"/>
          <w:bCs/>
          <w:sz w:val="24"/>
          <w:szCs w:val="24"/>
        </w:rPr>
        <w:t>Задания (тестовые</w:t>
      </w:r>
      <w:proofErr w:type="gramStart"/>
      <w:r w:rsidRPr="00E31F44">
        <w:rPr>
          <w:rFonts w:ascii="Times New Roman" w:hAnsi="Times New Roman"/>
          <w:bCs/>
          <w:sz w:val="24"/>
          <w:szCs w:val="24"/>
        </w:rPr>
        <w:t>)с</w:t>
      </w:r>
      <w:proofErr w:type="gramEnd"/>
      <w:r w:rsidRPr="00E31F44">
        <w:rPr>
          <w:rFonts w:ascii="Times New Roman" w:hAnsi="Times New Roman"/>
          <w:bCs/>
          <w:sz w:val="24"/>
          <w:szCs w:val="24"/>
        </w:rPr>
        <w:t xml:space="preserve">оставлены </w:t>
      </w:r>
      <w:r w:rsidR="00AE6727">
        <w:rPr>
          <w:rFonts w:ascii="Times New Roman" w:hAnsi="Times New Roman"/>
          <w:bCs/>
          <w:sz w:val="24"/>
          <w:szCs w:val="24"/>
        </w:rPr>
        <w:t xml:space="preserve"> </w:t>
      </w:r>
      <w:r w:rsidRPr="00E31F44">
        <w:rPr>
          <w:rFonts w:ascii="Times New Roman" w:hAnsi="Times New Roman"/>
          <w:bCs/>
          <w:sz w:val="24"/>
          <w:szCs w:val="24"/>
        </w:rPr>
        <w:t>в соответствии с изученными темами и с учетом требований ФГОС к знаниям и умениям учащихся 5 классов. Задания охвати</w:t>
      </w:r>
      <w:r w:rsidR="00A71C41">
        <w:rPr>
          <w:rFonts w:ascii="Times New Roman" w:hAnsi="Times New Roman"/>
          <w:bCs/>
          <w:sz w:val="24"/>
          <w:szCs w:val="24"/>
        </w:rPr>
        <w:t>ли темы следующих разделов: ««Связь времен в народном искусстве</w:t>
      </w:r>
      <w:r w:rsidRPr="00E31F44">
        <w:rPr>
          <w:rFonts w:ascii="Times New Roman" w:hAnsi="Times New Roman"/>
          <w:bCs/>
          <w:sz w:val="24"/>
          <w:szCs w:val="24"/>
        </w:rPr>
        <w:t xml:space="preserve">», «Декоративное искусство в современном мире» </w:t>
      </w:r>
    </w:p>
    <w:p w:rsidR="003D42FF" w:rsidRPr="00E31F44" w:rsidRDefault="003D42FF" w:rsidP="003D42F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31F44"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Pr="00E31F44">
        <w:rPr>
          <w:rFonts w:ascii="Times New Roman" w:hAnsi="Times New Roman"/>
          <w:bCs/>
          <w:sz w:val="24"/>
          <w:szCs w:val="24"/>
        </w:rPr>
        <w:t>КИМы</w:t>
      </w:r>
      <w:proofErr w:type="spellEnd"/>
      <w:r w:rsidRPr="00E31F44">
        <w:rPr>
          <w:rFonts w:ascii="Times New Roman" w:hAnsi="Times New Roman"/>
          <w:bCs/>
          <w:sz w:val="24"/>
          <w:szCs w:val="24"/>
        </w:rPr>
        <w:t xml:space="preserve"> включены различные виды тестовых заданий (с выбором одного      или    нескольких правильных ответов, </w:t>
      </w:r>
      <w:r>
        <w:rPr>
          <w:rFonts w:ascii="Times New Roman" w:hAnsi="Times New Roman"/>
          <w:bCs/>
          <w:sz w:val="24"/>
          <w:szCs w:val="24"/>
        </w:rPr>
        <w:t>на соответствии) и состоит из 6</w:t>
      </w:r>
      <w:r w:rsidRPr="00E31F44">
        <w:rPr>
          <w:rFonts w:ascii="Times New Roman" w:hAnsi="Times New Roman"/>
          <w:bCs/>
          <w:sz w:val="24"/>
          <w:szCs w:val="24"/>
        </w:rPr>
        <w:t xml:space="preserve"> вопросов. На </w:t>
      </w:r>
      <w:r>
        <w:rPr>
          <w:rFonts w:ascii="Times New Roman" w:hAnsi="Times New Roman"/>
          <w:bCs/>
          <w:sz w:val="24"/>
          <w:szCs w:val="24"/>
        </w:rPr>
        <w:t>выполнение заданий отводится  15-20</w:t>
      </w:r>
      <w:r w:rsidRPr="00E31F44">
        <w:rPr>
          <w:rFonts w:ascii="Times New Roman" w:hAnsi="Times New Roman"/>
          <w:bCs/>
          <w:sz w:val="24"/>
          <w:szCs w:val="24"/>
        </w:rPr>
        <w:t xml:space="preserve"> минут. </w:t>
      </w:r>
    </w:p>
    <w:p w:rsidR="003D42FF" w:rsidRPr="00E31F44" w:rsidRDefault="003D42FF" w:rsidP="003D42FF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E31F44">
        <w:rPr>
          <w:rFonts w:ascii="Times New Roman" w:hAnsi="Times New Roman"/>
          <w:b/>
          <w:bCs/>
          <w:sz w:val="24"/>
          <w:szCs w:val="24"/>
        </w:rPr>
        <w:t xml:space="preserve">Критерии оценивания тестовых заданий: </w:t>
      </w:r>
    </w:p>
    <w:p w:rsidR="003D42FF" w:rsidRPr="00E31F44" w:rsidRDefault="003D42FF" w:rsidP="003D42FF">
      <w:pPr>
        <w:spacing w:after="0"/>
        <w:rPr>
          <w:rFonts w:ascii="Times New Roman" w:hAnsi="Times New Roman"/>
          <w:bCs/>
          <w:sz w:val="24"/>
          <w:szCs w:val="24"/>
        </w:rPr>
      </w:pPr>
      <w:r w:rsidRPr="00E31F44">
        <w:rPr>
          <w:rFonts w:ascii="Times New Roman" w:hAnsi="Times New Roman"/>
          <w:bCs/>
          <w:sz w:val="24"/>
          <w:szCs w:val="24"/>
        </w:rPr>
        <w:t>90-100% верных ответов – «5»;</w:t>
      </w:r>
    </w:p>
    <w:p w:rsidR="003D42FF" w:rsidRPr="00E31F44" w:rsidRDefault="003D42FF" w:rsidP="003D42FF">
      <w:pPr>
        <w:spacing w:after="0"/>
        <w:rPr>
          <w:rFonts w:ascii="Times New Roman" w:hAnsi="Times New Roman"/>
          <w:bCs/>
          <w:sz w:val="24"/>
          <w:szCs w:val="24"/>
        </w:rPr>
      </w:pPr>
      <w:r w:rsidRPr="00E31F44">
        <w:rPr>
          <w:rFonts w:ascii="Times New Roman" w:hAnsi="Times New Roman"/>
          <w:bCs/>
          <w:sz w:val="24"/>
          <w:szCs w:val="24"/>
        </w:rPr>
        <w:t xml:space="preserve"> 70-89% верных ответов – «4»; </w:t>
      </w:r>
    </w:p>
    <w:p w:rsidR="003D42FF" w:rsidRPr="00E31F44" w:rsidRDefault="003D42FF" w:rsidP="003D42FF">
      <w:pPr>
        <w:spacing w:after="0"/>
        <w:rPr>
          <w:rFonts w:ascii="Times New Roman" w:hAnsi="Times New Roman"/>
          <w:bCs/>
          <w:sz w:val="24"/>
          <w:szCs w:val="24"/>
        </w:rPr>
      </w:pPr>
      <w:r w:rsidRPr="00E31F44">
        <w:rPr>
          <w:rFonts w:ascii="Times New Roman" w:hAnsi="Times New Roman"/>
          <w:bCs/>
          <w:sz w:val="24"/>
          <w:szCs w:val="24"/>
        </w:rPr>
        <w:t xml:space="preserve">50-69% верных ответов – «3»; </w:t>
      </w:r>
    </w:p>
    <w:p w:rsidR="003D42FF" w:rsidRPr="00E31F44" w:rsidRDefault="003D42FF" w:rsidP="003D42FF">
      <w:pPr>
        <w:spacing w:after="0"/>
        <w:rPr>
          <w:rFonts w:ascii="Times New Roman" w:hAnsi="Times New Roman"/>
          <w:bCs/>
          <w:sz w:val="24"/>
          <w:szCs w:val="24"/>
        </w:rPr>
      </w:pPr>
      <w:r w:rsidRPr="00E31F44">
        <w:rPr>
          <w:rFonts w:ascii="Times New Roman" w:hAnsi="Times New Roman"/>
          <w:bCs/>
          <w:sz w:val="24"/>
          <w:szCs w:val="24"/>
        </w:rPr>
        <w:t>менее 50% - «2».</w:t>
      </w:r>
    </w:p>
    <w:p w:rsidR="003D42FF" w:rsidRPr="0044585D" w:rsidRDefault="003D42FF" w:rsidP="003D42FF">
      <w:pPr>
        <w:shd w:val="clear" w:color="auto" w:fill="FFFFFF"/>
        <w:tabs>
          <w:tab w:val="left" w:pos="1860"/>
        </w:tabs>
        <w:spacing w:after="120" w:line="240" w:lineRule="atLeast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585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Примерные контрольно-измерительные материалы</w:t>
      </w:r>
    </w:p>
    <w:p w:rsidR="003D42FF" w:rsidRPr="0044585D" w:rsidRDefault="003D42FF" w:rsidP="003D42FF">
      <w:pPr>
        <w:shd w:val="clear" w:color="auto" w:fill="FFFFFF"/>
        <w:tabs>
          <w:tab w:val="left" w:pos="1860"/>
        </w:tabs>
        <w:spacing w:after="120" w:line="240" w:lineRule="atLeast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585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для проведения промежуточной аттестации</w:t>
      </w:r>
    </w:p>
    <w:p w:rsidR="003D42FF" w:rsidRPr="0044585D" w:rsidRDefault="003D42FF" w:rsidP="003D42FF">
      <w:pPr>
        <w:shd w:val="clear" w:color="auto" w:fill="FFFFFF"/>
        <w:tabs>
          <w:tab w:val="left" w:pos="1860"/>
        </w:tabs>
        <w:spacing w:after="120" w:line="240" w:lineRule="atLeast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585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учащихся 5</w:t>
      </w:r>
      <w:proofErr w:type="gramStart"/>
      <w:r w:rsidRPr="0044585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А</w:t>
      </w:r>
      <w:proofErr w:type="gramEnd"/>
      <w:r w:rsidRPr="0044585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класса по ИЗО</w:t>
      </w:r>
    </w:p>
    <w:p w:rsidR="003D42FF" w:rsidRPr="003E6DC4" w:rsidRDefault="003D42FF" w:rsidP="003D42FF">
      <w:pPr>
        <w:shd w:val="clear" w:color="auto" w:fill="FFFFFF"/>
        <w:tabs>
          <w:tab w:val="left" w:pos="1860"/>
        </w:tabs>
        <w:spacing w:after="120" w:line="240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</w:t>
      </w:r>
      <w:r w:rsidRPr="003E6D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Вариант</w:t>
      </w:r>
      <w:proofErr w:type="gramStart"/>
      <w:r w:rsidRPr="003E6D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А</w:t>
      </w:r>
      <w:proofErr w:type="gramEnd"/>
    </w:p>
    <w:p w:rsidR="008B0426" w:rsidRPr="008B0426" w:rsidRDefault="003D42FF" w:rsidP="008B0426">
      <w:pPr>
        <w:spacing w:after="0"/>
        <w:contextualSpacing/>
        <w:rPr>
          <w:rFonts w:ascii="Times New Roman" w:eastAsia="Times New Roman" w:hAnsi="Times New Roman"/>
          <w:bCs/>
          <w:lang w:eastAsia="ru-RU"/>
        </w:rPr>
      </w:pPr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="008B0426" w:rsidRPr="008B0426">
        <w:rPr>
          <w:rFonts w:ascii="Times New Roman" w:eastAsia="Times New Roman" w:hAnsi="Times New Roman"/>
          <w:bCs/>
          <w:lang w:eastAsia="ru-RU"/>
        </w:rPr>
        <w:t xml:space="preserve"> Дуб, медведь в геральдике обозначают…</w:t>
      </w:r>
    </w:p>
    <w:p w:rsidR="008B0426" w:rsidRPr="008B0426" w:rsidRDefault="008B0426" w:rsidP="008B0426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А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илу;</w:t>
      </w:r>
    </w:p>
    <w:p w:rsidR="008B0426" w:rsidRPr="008B0426" w:rsidRDefault="008B0426" w:rsidP="008B0426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Б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т</w:t>
      </w:r>
      <w:proofErr w:type="gramEnd"/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рудолюбие;</w:t>
      </w:r>
    </w:p>
    <w:p w:rsidR="008B0426" w:rsidRPr="008B0426" w:rsidRDefault="008B0426" w:rsidP="008B0426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В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з</w:t>
      </w:r>
      <w:proofErr w:type="gramEnd"/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нание.</w:t>
      </w:r>
    </w:p>
    <w:p w:rsidR="003D42FF" w:rsidRPr="00AC4060" w:rsidRDefault="003D42FF" w:rsidP="003D42FF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proofErr w:type="spellStart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Гутное</w:t>
      </w:r>
      <w:proofErr w:type="spellEnd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стекло – это…</w:t>
      </w:r>
    </w:p>
    <w:p w:rsidR="003D42FF" w:rsidRPr="00AC4060" w:rsidRDefault="003D42FF" w:rsidP="003D42FF">
      <w:pPr>
        <w:shd w:val="clear" w:color="auto" w:fill="FFFFFF"/>
        <w:spacing w:before="100" w:beforeAutospacing="1" w:after="0" w:line="240" w:lineRule="atLeast"/>
        <w:ind w:left="375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)ц</w:t>
      </w:r>
      <w:proofErr w:type="gramEnd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ветное стекло;</w:t>
      </w:r>
    </w:p>
    <w:p w:rsidR="003D42FF" w:rsidRPr="00AC4060" w:rsidRDefault="003D42FF" w:rsidP="003D42FF">
      <w:pPr>
        <w:shd w:val="clear" w:color="auto" w:fill="FFFFFF"/>
        <w:spacing w:before="100" w:beforeAutospacing="1" w:after="0" w:line="240" w:lineRule="atLeast"/>
        <w:ind w:left="375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)в</w:t>
      </w:r>
      <w:proofErr w:type="gramEnd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ыдувное стекло, получаемое ручным способом;</w:t>
      </w:r>
    </w:p>
    <w:p w:rsidR="003D42FF" w:rsidRPr="00AC4060" w:rsidRDefault="003D42FF" w:rsidP="003D42FF">
      <w:pPr>
        <w:shd w:val="clear" w:color="auto" w:fill="FFFFFF"/>
        <w:spacing w:before="100" w:beforeAutospacing="1" w:after="0" w:line="240" w:lineRule="atLeast"/>
        <w:ind w:left="375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)р</w:t>
      </w:r>
      <w:proofErr w:type="gramEnd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асписное стекло.</w:t>
      </w:r>
    </w:p>
    <w:p w:rsidR="008B0426" w:rsidRPr="008B0426" w:rsidRDefault="003D42FF" w:rsidP="008B0426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="008B0426"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4. Какой промысел связан с росписью по металлу?</w:t>
      </w:r>
    </w:p>
    <w:p w:rsidR="008B0426" w:rsidRPr="008B0426" w:rsidRDefault="008B0426" w:rsidP="008B0426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А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Г</w:t>
      </w:r>
      <w:proofErr w:type="gramEnd"/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жель;</w:t>
      </w:r>
    </w:p>
    <w:p w:rsidR="008B0426" w:rsidRPr="008B0426" w:rsidRDefault="008B0426" w:rsidP="008B0426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Б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Х</w:t>
      </w:r>
      <w:proofErr w:type="gramEnd"/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охлома;</w:t>
      </w:r>
    </w:p>
    <w:p w:rsidR="003D42FF" w:rsidRPr="00AC4060" w:rsidRDefault="008B0426" w:rsidP="008B0426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В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proofErr w:type="spellStart"/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Ж</w:t>
      </w:r>
      <w:proofErr w:type="gramEnd"/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остово</w:t>
      </w:r>
      <w:proofErr w:type="spellEnd"/>
    </w:p>
    <w:p w:rsidR="003D42FF" w:rsidRPr="00AC4060" w:rsidRDefault="003D42FF" w:rsidP="003D42FF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4. Гобелен – это…</w:t>
      </w:r>
    </w:p>
    <w:p w:rsidR="003D42FF" w:rsidRPr="00AC4060" w:rsidRDefault="003D42FF" w:rsidP="003D42FF">
      <w:pPr>
        <w:shd w:val="clear" w:color="auto" w:fill="FFFFFF"/>
        <w:spacing w:before="100" w:beforeAutospacing="1" w:after="0" w:line="240" w:lineRule="atLeast"/>
        <w:ind w:left="375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)х</w:t>
      </w:r>
      <w:proofErr w:type="gramEnd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удожественно исполненный тканый ковёр для украшения стены;</w:t>
      </w:r>
    </w:p>
    <w:p w:rsidR="003D42FF" w:rsidRPr="00AC4060" w:rsidRDefault="003D42FF" w:rsidP="003D42FF">
      <w:pPr>
        <w:shd w:val="clear" w:color="auto" w:fill="FFFFFF"/>
        <w:spacing w:before="100" w:beforeAutospacing="1" w:after="0" w:line="240" w:lineRule="atLeast"/>
        <w:ind w:left="375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)и</w:t>
      </w:r>
      <w:proofErr w:type="gramEnd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скусство росписи ткани;</w:t>
      </w:r>
    </w:p>
    <w:p w:rsidR="003D42FF" w:rsidRPr="00AC4060" w:rsidRDefault="003D42FF" w:rsidP="003D42FF">
      <w:pPr>
        <w:shd w:val="clear" w:color="auto" w:fill="FFFFFF"/>
        <w:spacing w:before="100" w:beforeAutospacing="1" w:after="0" w:line="240" w:lineRule="atLeast"/>
        <w:ind w:left="375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ехника украшения металла.</w:t>
      </w:r>
    </w:p>
    <w:p w:rsidR="003D42FF" w:rsidRPr="00AC4060" w:rsidRDefault="003D42FF" w:rsidP="003D42FF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5. Витраж – это …</w:t>
      </w:r>
    </w:p>
    <w:p w:rsidR="003D42FF" w:rsidRPr="00AC4060" w:rsidRDefault="003D42FF" w:rsidP="003D42FF">
      <w:pPr>
        <w:shd w:val="clear" w:color="auto" w:fill="FFFFFF"/>
        <w:spacing w:before="100" w:beforeAutospacing="1" w:after="0" w:line="240" w:lineRule="atLeast"/>
        <w:ind w:left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)м</w:t>
      </w:r>
      <w:proofErr w:type="gramEnd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озаика из цветных стёкол, закреплённая в оконной или дверной раме;</w:t>
      </w:r>
    </w:p>
    <w:p w:rsidR="003D42FF" w:rsidRPr="00AC4060" w:rsidRDefault="003D42FF" w:rsidP="003D42FF">
      <w:pPr>
        <w:shd w:val="clear" w:color="auto" w:fill="FFFFFF"/>
        <w:spacing w:before="100" w:beforeAutospacing="1" w:after="0" w:line="240" w:lineRule="atLeast"/>
        <w:ind w:left="375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)и</w:t>
      </w:r>
      <w:proofErr w:type="gramEnd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зображение, выполненное из цветных камней, смальты, керамических плиток;</w:t>
      </w:r>
    </w:p>
    <w:p w:rsidR="003D42FF" w:rsidRPr="00AC4060" w:rsidRDefault="003D42FF" w:rsidP="003D42FF">
      <w:pPr>
        <w:shd w:val="clear" w:color="auto" w:fill="FFFFFF"/>
        <w:spacing w:before="100" w:beforeAutospacing="1" w:after="0" w:line="240" w:lineRule="atLeast"/>
        <w:ind w:left="375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</w:t>
      </w:r>
      <w:proofErr w:type="gramStart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AC4060">
        <w:rPr>
          <w:rFonts w:ascii="Times New Roman" w:eastAsia="Times New Roman" w:hAnsi="Times New Roman"/>
          <w:sz w:val="24"/>
          <w:szCs w:val="24"/>
          <w:lang w:eastAsia="ru-RU"/>
        </w:rPr>
        <w:t>ехнология изготовления цветного стекла.</w:t>
      </w:r>
    </w:p>
    <w:p w:rsidR="00A71C41" w:rsidRPr="00A71C41" w:rsidRDefault="003D42FF" w:rsidP="00A71C41">
      <w:pPr>
        <w:spacing w:after="0"/>
        <w:rPr>
          <w:rFonts w:ascii="Times New Roman" w:hAnsi="Times New Roman"/>
        </w:rPr>
      </w:pPr>
      <w:r w:rsidRPr="00AC4060">
        <w:rPr>
          <w:rFonts w:ascii="Times New Roman" w:hAnsi="Times New Roman"/>
          <w:sz w:val="24"/>
          <w:szCs w:val="24"/>
        </w:rPr>
        <w:t>6.</w:t>
      </w:r>
      <w:r w:rsidRPr="00AC4060">
        <w:t xml:space="preserve"> </w:t>
      </w:r>
      <w:r w:rsidR="00A71C41" w:rsidRPr="00A71C41">
        <w:rPr>
          <w:rFonts w:ascii="Times New Roman" w:hAnsi="Times New Roman"/>
        </w:rPr>
        <w:t xml:space="preserve">Для какой народной игрушки характерны приземистые фигурки с короткими </w:t>
      </w:r>
      <w:proofErr w:type="spellStart"/>
      <w:r w:rsidR="00A71C41" w:rsidRPr="00A71C41">
        <w:rPr>
          <w:rFonts w:ascii="Times New Roman" w:hAnsi="Times New Roman"/>
        </w:rPr>
        <w:t>рукамии</w:t>
      </w:r>
      <w:proofErr w:type="spellEnd"/>
      <w:r w:rsidR="00A71C41" w:rsidRPr="00A71C41">
        <w:rPr>
          <w:rFonts w:ascii="Times New Roman" w:hAnsi="Times New Roman"/>
        </w:rPr>
        <w:t xml:space="preserve"> ногами?</w:t>
      </w:r>
    </w:p>
    <w:p w:rsidR="00A71C41" w:rsidRPr="00A71C41" w:rsidRDefault="00A71C41" w:rsidP="00A71C4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proofErr w:type="gramStart"/>
      <w:r>
        <w:rPr>
          <w:rFonts w:ascii="Times New Roman" w:hAnsi="Times New Roman"/>
        </w:rPr>
        <w:t>)</w:t>
      </w:r>
      <w:proofErr w:type="spellStart"/>
      <w:r w:rsidRPr="00A71C41">
        <w:rPr>
          <w:rFonts w:ascii="Times New Roman" w:hAnsi="Times New Roman"/>
        </w:rPr>
        <w:t>К</w:t>
      </w:r>
      <w:proofErr w:type="gramEnd"/>
      <w:r w:rsidRPr="00A71C41">
        <w:rPr>
          <w:rFonts w:ascii="Times New Roman" w:hAnsi="Times New Roman"/>
        </w:rPr>
        <w:t>аргопольская</w:t>
      </w:r>
      <w:proofErr w:type="spellEnd"/>
      <w:r w:rsidRPr="00A71C41">
        <w:rPr>
          <w:rFonts w:ascii="Times New Roman" w:hAnsi="Times New Roman"/>
        </w:rPr>
        <w:t>;</w:t>
      </w:r>
    </w:p>
    <w:p w:rsidR="00A71C41" w:rsidRPr="00A71C41" w:rsidRDefault="00A71C41" w:rsidP="00A71C4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Б</w:t>
      </w:r>
      <w:proofErr w:type="gramStart"/>
      <w:r>
        <w:rPr>
          <w:rFonts w:ascii="Times New Roman" w:hAnsi="Times New Roman"/>
        </w:rPr>
        <w:t>)</w:t>
      </w:r>
      <w:r w:rsidRPr="00A71C41">
        <w:rPr>
          <w:rFonts w:ascii="Times New Roman" w:hAnsi="Times New Roman"/>
        </w:rPr>
        <w:t>Д</w:t>
      </w:r>
      <w:proofErr w:type="gramEnd"/>
      <w:r w:rsidRPr="00A71C41">
        <w:rPr>
          <w:rFonts w:ascii="Times New Roman" w:hAnsi="Times New Roman"/>
        </w:rPr>
        <w:t>ымковская;</w:t>
      </w:r>
    </w:p>
    <w:p w:rsidR="003D42FF" w:rsidRPr="00A71C41" w:rsidRDefault="00A71C41" w:rsidP="00A71C4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В</w:t>
      </w:r>
      <w:proofErr w:type="gramStart"/>
      <w:r>
        <w:rPr>
          <w:rFonts w:ascii="Times New Roman" w:hAnsi="Times New Roman"/>
        </w:rPr>
        <w:t>)</w:t>
      </w:r>
      <w:proofErr w:type="spellStart"/>
      <w:r w:rsidRPr="00A71C41">
        <w:rPr>
          <w:rFonts w:ascii="Times New Roman" w:hAnsi="Times New Roman"/>
        </w:rPr>
        <w:t>Ф</w:t>
      </w:r>
      <w:proofErr w:type="gramEnd"/>
      <w:r w:rsidRPr="00A71C41">
        <w:rPr>
          <w:rFonts w:ascii="Times New Roman" w:hAnsi="Times New Roman"/>
        </w:rPr>
        <w:t>илимоновская</w:t>
      </w:r>
      <w:proofErr w:type="spellEnd"/>
      <w:r w:rsidRPr="00A71C41">
        <w:rPr>
          <w:rFonts w:ascii="Times New Roman" w:hAnsi="Times New Roman"/>
        </w:rPr>
        <w:t>.</w:t>
      </w:r>
    </w:p>
    <w:p w:rsidR="003D42FF" w:rsidRPr="00AC4060" w:rsidRDefault="003D42FF" w:rsidP="003D42FF"/>
    <w:p w:rsidR="003D42FF" w:rsidRPr="0091241F" w:rsidRDefault="003D42FF" w:rsidP="003D42FF">
      <w:pPr>
        <w:shd w:val="clear" w:color="auto" w:fill="FFFFFF"/>
        <w:tabs>
          <w:tab w:val="left" w:pos="1860"/>
        </w:tabs>
        <w:spacing w:after="120" w:line="240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241F">
        <w:rPr>
          <w:b/>
        </w:rPr>
        <w:t xml:space="preserve">                           </w:t>
      </w:r>
      <w:r w:rsidRPr="00912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Вариант</w:t>
      </w:r>
      <w:proofErr w:type="gramStart"/>
      <w:r w:rsidRPr="00912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</w:t>
      </w:r>
      <w:proofErr w:type="gramEnd"/>
    </w:p>
    <w:p w:rsidR="008B0426" w:rsidRPr="008B0426" w:rsidRDefault="008B0426" w:rsidP="008B0426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. В Китае изображение хищного животного было символом…</w:t>
      </w:r>
    </w:p>
    <w:p w:rsidR="008B0426" w:rsidRPr="008B0426" w:rsidRDefault="00A71C41" w:rsidP="008B0426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gramStart"/>
      <w:r w:rsid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8B0426"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proofErr w:type="gramEnd"/>
      <w:r w:rsidR="008B0426"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оенного чиновника;</w:t>
      </w:r>
    </w:p>
    <w:p w:rsidR="008B0426" w:rsidRPr="008B0426" w:rsidRDefault="00A71C41" w:rsidP="008B0426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8B0426"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="008B0426"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ровосека;</w:t>
      </w:r>
    </w:p>
    <w:p w:rsidR="008B0426" w:rsidRPr="008B0426" w:rsidRDefault="00A71C41" w:rsidP="008B0426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proofErr w:type="gramStart"/>
      <w:r w:rsid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8B0426"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proofErr w:type="gramEnd"/>
      <w:r w:rsidR="008B0426"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мператора.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2. Коллаж – это…</w:t>
      </w:r>
    </w:p>
    <w:p w:rsidR="003D42FF" w:rsidRPr="00AC4060" w:rsidRDefault="008B0426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D42FF"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gramStart"/>
      <w:r w:rsidR="003D42FF"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)в</w:t>
      </w:r>
      <w:proofErr w:type="gramEnd"/>
      <w:r w:rsidR="003D42FF"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ид вышивки;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)в</w:t>
      </w:r>
      <w:proofErr w:type="gramEnd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ыдувное стекло, получаемое ручным способом;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proofErr w:type="gramStart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)с</w:t>
      </w:r>
      <w:proofErr w:type="gramEnd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живописных произведений способом наклеивания на основу различных по фактуре и цвету материалов.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3. Какие техники используют для обработки дерева?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gramStart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)Р</w:t>
      </w:r>
      <w:proofErr w:type="gramEnd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езьба;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)К</w:t>
      </w:r>
      <w:proofErr w:type="gramEnd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овка;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proofErr w:type="gramStart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)Ч</w:t>
      </w:r>
      <w:proofErr w:type="gramEnd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еканка.</w:t>
      </w:r>
    </w:p>
    <w:p w:rsidR="008B0426" w:rsidRPr="008B0426" w:rsidRDefault="003D42FF" w:rsidP="008B0426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r w:rsidR="008B0426"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какого промысла России характерен «мазок с тенями»?</w:t>
      </w:r>
    </w:p>
    <w:p w:rsidR="008B0426" w:rsidRPr="008B0426" w:rsidRDefault="008B0426" w:rsidP="008B0426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Г</w:t>
      </w:r>
      <w:proofErr w:type="gramEnd"/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жель;</w:t>
      </w:r>
    </w:p>
    <w:p w:rsidR="008B0426" w:rsidRPr="008B0426" w:rsidRDefault="008B0426" w:rsidP="008B0426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Х</w:t>
      </w:r>
      <w:proofErr w:type="gramEnd"/>
      <w:r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охлома;</w:t>
      </w:r>
    </w:p>
    <w:p w:rsidR="003D42FF" w:rsidRPr="00AC4060" w:rsidRDefault="00A71C41" w:rsidP="008B0426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8B0426"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Г</w:t>
      </w:r>
      <w:proofErr w:type="gramEnd"/>
      <w:r w:rsidR="008B0426" w:rsidRPr="008B0426">
        <w:rPr>
          <w:rFonts w:ascii="Times New Roman" w:eastAsia="Times New Roman" w:hAnsi="Times New Roman"/>
          <w:bCs/>
          <w:sz w:val="24"/>
          <w:szCs w:val="24"/>
          <w:lang w:eastAsia="ru-RU"/>
        </w:rPr>
        <w:t>ородец.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5. Мозаика – это …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gramStart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)и</w:t>
      </w:r>
      <w:proofErr w:type="gramEnd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зображение из цветных стёкол, закреплённое в оконной или дверной раме;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)и</w:t>
      </w:r>
      <w:proofErr w:type="gramEnd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зображение, выполненное из цветных камней, смальты, керамических плиток;</w:t>
      </w:r>
    </w:p>
    <w:p w:rsidR="003D42FF" w:rsidRPr="00AC4060" w:rsidRDefault="003D42FF" w:rsidP="003D42FF">
      <w:pPr>
        <w:shd w:val="clear" w:color="auto" w:fill="FFFFFF"/>
        <w:tabs>
          <w:tab w:val="left" w:pos="1860"/>
        </w:tabs>
        <w:spacing w:after="0" w:line="24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proofErr w:type="gramStart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)т</w:t>
      </w:r>
      <w:proofErr w:type="gramEnd"/>
      <w:r w:rsidRPr="00AC4060">
        <w:rPr>
          <w:rFonts w:ascii="Times New Roman" w:eastAsia="Times New Roman" w:hAnsi="Times New Roman"/>
          <w:bCs/>
          <w:sz w:val="24"/>
          <w:szCs w:val="24"/>
          <w:lang w:eastAsia="ru-RU"/>
        </w:rPr>
        <w:t>ехнология изготовления цветного стекла.</w:t>
      </w:r>
    </w:p>
    <w:p w:rsidR="003D42FF" w:rsidRPr="007417DC" w:rsidRDefault="003D42FF" w:rsidP="003D42FF">
      <w:pPr>
        <w:spacing w:after="0"/>
        <w:rPr>
          <w:rFonts w:ascii="Times New Roman" w:hAnsi="Times New Roman"/>
          <w:sz w:val="24"/>
          <w:szCs w:val="24"/>
        </w:rPr>
      </w:pPr>
      <w:r w:rsidRPr="007417DC">
        <w:rPr>
          <w:rFonts w:ascii="Times New Roman" w:hAnsi="Times New Roman"/>
          <w:sz w:val="24"/>
          <w:szCs w:val="24"/>
        </w:rPr>
        <w:t>6.</w:t>
      </w:r>
      <w:r w:rsidRPr="007417DC">
        <w:rPr>
          <w:sz w:val="24"/>
          <w:szCs w:val="24"/>
        </w:rPr>
        <w:t xml:space="preserve"> </w:t>
      </w:r>
      <w:r w:rsidRPr="007417DC">
        <w:rPr>
          <w:rFonts w:ascii="Times New Roman" w:hAnsi="Times New Roman"/>
          <w:sz w:val="24"/>
          <w:szCs w:val="24"/>
        </w:rPr>
        <w:t>Узор, предназначенный для украшения различных предметов.</w:t>
      </w:r>
    </w:p>
    <w:p w:rsidR="003D42FF" w:rsidRPr="007417DC" w:rsidRDefault="003D42FF" w:rsidP="003D42FF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417DC">
        <w:rPr>
          <w:rFonts w:ascii="Times New Roman" w:hAnsi="Times New Roman"/>
          <w:sz w:val="24"/>
          <w:szCs w:val="24"/>
        </w:rPr>
        <w:t>А.украшение</w:t>
      </w:r>
      <w:proofErr w:type="spellEnd"/>
      <w:r w:rsidRPr="007417DC">
        <w:rPr>
          <w:rFonts w:ascii="Times New Roman" w:hAnsi="Times New Roman"/>
          <w:sz w:val="24"/>
          <w:szCs w:val="24"/>
        </w:rPr>
        <w:t xml:space="preserve">                             </w:t>
      </w:r>
      <w:proofErr w:type="spellStart"/>
      <w:r w:rsidRPr="007417DC">
        <w:rPr>
          <w:rFonts w:ascii="Times New Roman" w:hAnsi="Times New Roman"/>
          <w:sz w:val="24"/>
          <w:szCs w:val="24"/>
        </w:rPr>
        <w:t>Б.орнамент</w:t>
      </w:r>
      <w:proofErr w:type="spellEnd"/>
    </w:p>
    <w:p w:rsidR="003D42FF" w:rsidRPr="007417DC" w:rsidRDefault="003D42FF" w:rsidP="003D42FF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417DC">
        <w:rPr>
          <w:rFonts w:ascii="Times New Roman" w:hAnsi="Times New Roman"/>
          <w:sz w:val="24"/>
          <w:szCs w:val="24"/>
        </w:rPr>
        <w:t>В.рисунок</w:t>
      </w:r>
      <w:proofErr w:type="spellEnd"/>
      <w:r w:rsidRPr="007417DC"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spellStart"/>
      <w:r w:rsidRPr="007417DC">
        <w:rPr>
          <w:rFonts w:ascii="Times New Roman" w:hAnsi="Times New Roman"/>
          <w:sz w:val="24"/>
          <w:szCs w:val="24"/>
        </w:rPr>
        <w:t>Г.наклейка</w:t>
      </w:r>
      <w:proofErr w:type="spellEnd"/>
      <w:r w:rsidRPr="007417DC">
        <w:rPr>
          <w:rFonts w:ascii="Times New Roman" w:hAnsi="Times New Roman"/>
          <w:sz w:val="24"/>
          <w:szCs w:val="24"/>
        </w:rPr>
        <w:t>.</w:t>
      </w:r>
    </w:p>
    <w:p w:rsidR="003D42FF" w:rsidRDefault="003D42FF" w:rsidP="003D42F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D42FF" w:rsidRPr="003E6DC4" w:rsidRDefault="003D42FF" w:rsidP="003D42FF">
      <w:pPr>
        <w:rPr>
          <w:rFonts w:ascii="Times New Roman" w:hAnsi="Times New Roman"/>
          <w:sz w:val="28"/>
          <w:szCs w:val="28"/>
        </w:rPr>
      </w:pPr>
    </w:p>
    <w:p w:rsidR="00687B9C" w:rsidRDefault="00687B9C"/>
    <w:sectPr w:rsidR="00687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37CE"/>
    <w:multiLevelType w:val="multilevel"/>
    <w:tmpl w:val="500891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F25C9"/>
    <w:multiLevelType w:val="multilevel"/>
    <w:tmpl w:val="97AE54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5A"/>
    <w:rsid w:val="003D42FF"/>
    <w:rsid w:val="005D215A"/>
    <w:rsid w:val="00687B9C"/>
    <w:rsid w:val="008B0426"/>
    <w:rsid w:val="00A71C41"/>
    <w:rsid w:val="00AE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0426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042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4</cp:revision>
  <dcterms:created xsi:type="dcterms:W3CDTF">2015-01-09T16:05:00Z</dcterms:created>
  <dcterms:modified xsi:type="dcterms:W3CDTF">2015-01-18T16:57:00Z</dcterms:modified>
</cp:coreProperties>
</file>